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7C0" w:rsidRDefault="005437C0" w:rsidP="005437C0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6B51990B" wp14:editId="147B887F">
            <wp:extent cx="2180742" cy="1400136"/>
            <wp:effectExtent l="0" t="0" r="0" b="0"/>
            <wp:docPr id="1" name="Picture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511" cy="1416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6C4" w:rsidRPr="00EE16C4" w:rsidRDefault="00EE16C4" w:rsidP="00EE16C4">
      <w:pPr>
        <w:rPr>
          <w:i/>
        </w:rPr>
      </w:pPr>
      <w:r w:rsidRPr="00EE16C4">
        <w:rPr>
          <w:i/>
          <w:sz w:val="21"/>
          <w:szCs w:val="21"/>
          <w:shd w:val="clear" w:color="auto" w:fill="FFFFFF"/>
        </w:rPr>
        <w:t>Stylishly sustainable alternative to disposable paper and plastic plates. No trees are ever harvested or cut down. No chemicals, waxes, dyes or additives are applied. No harmful toxins</w:t>
      </w:r>
    </w:p>
    <w:p w:rsidR="008C4DC6" w:rsidRDefault="005437C0">
      <w:r>
        <w:t>DFFL (</w:t>
      </w:r>
      <w:r w:rsidRPr="00EE16C4">
        <w:rPr>
          <w:i/>
        </w:rPr>
        <w:t>dinnerware from fallen leaves</w:t>
      </w:r>
      <w:r>
        <w:t>) Bowls and Plates</w:t>
      </w:r>
    </w:p>
    <w:p w:rsidR="005437C0" w:rsidRDefault="005437C0" w:rsidP="005437C0">
      <w:pPr>
        <w:pStyle w:val="ListParagraph"/>
        <w:numPr>
          <w:ilvl w:val="0"/>
          <w:numId w:val="1"/>
        </w:numPr>
      </w:pPr>
      <w:r>
        <w:t>Made only from fallen palm leaves and water</w:t>
      </w:r>
    </w:p>
    <w:p w:rsidR="005437C0" w:rsidRDefault="005437C0" w:rsidP="005437C0">
      <w:pPr>
        <w:pStyle w:val="ListParagraph"/>
        <w:numPr>
          <w:ilvl w:val="0"/>
          <w:numId w:val="1"/>
        </w:numPr>
      </w:pPr>
      <w:r>
        <w:t>100% Compostable</w:t>
      </w:r>
    </w:p>
    <w:p w:rsidR="005437C0" w:rsidRDefault="005437C0" w:rsidP="005437C0">
      <w:pPr>
        <w:pStyle w:val="ListParagraph"/>
        <w:numPr>
          <w:ilvl w:val="0"/>
          <w:numId w:val="1"/>
        </w:numPr>
      </w:pPr>
      <w:r>
        <w:t>Stands up to heat, oils, liquids, ovens, microwaves, and freezers</w:t>
      </w:r>
    </w:p>
    <w:p w:rsidR="005437C0" w:rsidRDefault="005437C0" w:rsidP="005437C0">
      <w:pPr>
        <w:pStyle w:val="ListParagraph"/>
        <w:numPr>
          <w:ilvl w:val="1"/>
          <w:numId w:val="1"/>
        </w:numPr>
      </w:pPr>
      <w:r>
        <w:t>Perfect for</w:t>
      </w:r>
    </w:p>
    <w:p w:rsidR="005437C0" w:rsidRDefault="005437C0" w:rsidP="005437C0">
      <w:pPr>
        <w:pStyle w:val="ListParagraph"/>
        <w:numPr>
          <w:ilvl w:val="2"/>
          <w:numId w:val="1"/>
        </w:numPr>
      </w:pPr>
      <w:r>
        <w:t>Cocktail Parties</w:t>
      </w:r>
    </w:p>
    <w:p w:rsidR="005437C0" w:rsidRDefault="005437C0" w:rsidP="005437C0">
      <w:pPr>
        <w:pStyle w:val="ListParagraph"/>
        <w:numPr>
          <w:ilvl w:val="2"/>
          <w:numId w:val="1"/>
        </w:numPr>
      </w:pPr>
      <w:r>
        <w:t>Outdoor Events</w:t>
      </w:r>
    </w:p>
    <w:p w:rsidR="005437C0" w:rsidRDefault="005437C0" w:rsidP="005437C0">
      <w:pPr>
        <w:pStyle w:val="ListParagraph"/>
        <w:numPr>
          <w:ilvl w:val="2"/>
          <w:numId w:val="1"/>
        </w:numPr>
      </w:pPr>
      <w:r>
        <w:t>Plated dinners</w:t>
      </w:r>
    </w:p>
    <w:p w:rsidR="005437C0" w:rsidRDefault="005437C0" w:rsidP="005437C0">
      <w:pPr>
        <w:pStyle w:val="ListParagraph"/>
        <w:numPr>
          <w:ilvl w:val="2"/>
          <w:numId w:val="1"/>
        </w:numPr>
      </w:pPr>
      <w:r>
        <w:t>Action stations</w:t>
      </w:r>
    </w:p>
    <w:p w:rsidR="005437C0" w:rsidRDefault="005437C0" w:rsidP="005437C0">
      <w:pPr>
        <w:pStyle w:val="ListParagraph"/>
        <w:numPr>
          <w:ilvl w:val="2"/>
          <w:numId w:val="1"/>
        </w:numPr>
      </w:pPr>
      <w:r>
        <w:t>Food &amp; Wine events</w:t>
      </w:r>
    </w:p>
    <w:p w:rsidR="005437C0" w:rsidRDefault="005437C0" w:rsidP="005437C0">
      <w:pPr>
        <w:pStyle w:val="ListParagraph"/>
        <w:numPr>
          <w:ilvl w:val="2"/>
          <w:numId w:val="1"/>
        </w:numPr>
      </w:pPr>
      <w:r>
        <w:t>Tasting events</w:t>
      </w:r>
    </w:p>
    <w:p w:rsidR="005437C0" w:rsidRDefault="005437C0" w:rsidP="005437C0">
      <w:r>
        <w:t>Trays</w:t>
      </w:r>
    </w:p>
    <w:p w:rsidR="005437C0" w:rsidRDefault="005437C0" w:rsidP="005437C0">
      <w:pPr>
        <w:pStyle w:val="ListParagraph"/>
        <w:numPr>
          <w:ilvl w:val="0"/>
          <w:numId w:val="1"/>
        </w:numPr>
      </w:pPr>
      <w:r>
        <w:t>Made from reclaimed Balsa wood with a rice paper finish</w:t>
      </w:r>
    </w:p>
    <w:p w:rsidR="005437C0" w:rsidRDefault="005437C0" w:rsidP="005437C0">
      <w:pPr>
        <w:pStyle w:val="ListParagraph"/>
        <w:numPr>
          <w:ilvl w:val="0"/>
          <w:numId w:val="1"/>
        </w:numPr>
      </w:pPr>
      <w:r>
        <w:t>Chemical Free/Non Toxic</w:t>
      </w:r>
    </w:p>
    <w:p w:rsidR="005437C0" w:rsidRDefault="005437C0" w:rsidP="005437C0">
      <w:pPr>
        <w:pStyle w:val="ListParagraph"/>
        <w:numPr>
          <w:ilvl w:val="0"/>
          <w:numId w:val="1"/>
        </w:numPr>
      </w:pPr>
      <w:r>
        <w:t>Custom Branding with a 10,000 piece order</w:t>
      </w:r>
    </w:p>
    <w:p w:rsidR="005437C0" w:rsidRDefault="005437C0" w:rsidP="005437C0">
      <w:pPr>
        <w:pStyle w:val="ListParagraph"/>
        <w:numPr>
          <w:ilvl w:val="1"/>
          <w:numId w:val="1"/>
        </w:numPr>
      </w:pPr>
      <w:r>
        <w:t>Perfect for</w:t>
      </w:r>
    </w:p>
    <w:p w:rsidR="005437C0" w:rsidRDefault="005437C0" w:rsidP="005437C0">
      <w:pPr>
        <w:pStyle w:val="ListParagraph"/>
        <w:numPr>
          <w:ilvl w:val="2"/>
          <w:numId w:val="1"/>
        </w:numPr>
      </w:pPr>
      <w:r>
        <w:t>Catering</w:t>
      </w:r>
    </w:p>
    <w:p w:rsidR="005437C0" w:rsidRDefault="005437C0" w:rsidP="005437C0">
      <w:pPr>
        <w:pStyle w:val="ListParagraph"/>
        <w:numPr>
          <w:ilvl w:val="2"/>
          <w:numId w:val="1"/>
        </w:numPr>
      </w:pPr>
      <w:r>
        <w:t>In-Room Dining</w:t>
      </w:r>
    </w:p>
    <w:p w:rsidR="00EE16C4" w:rsidRDefault="00EE16C4" w:rsidP="00EE16C4">
      <w:r>
        <w:t>Cutlery</w:t>
      </w:r>
    </w:p>
    <w:p w:rsidR="00EE16C4" w:rsidRPr="00EE16C4" w:rsidRDefault="00EE16C4" w:rsidP="00EE16C4">
      <w:pPr>
        <w:pStyle w:val="ListParagraph"/>
        <w:numPr>
          <w:ilvl w:val="0"/>
          <w:numId w:val="1"/>
        </w:numPr>
      </w:pPr>
      <w:r w:rsidRPr="00EE16C4">
        <w:t>Knife</w:t>
      </w:r>
    </w:p>
    <w:p w:rsidR="00EE16C4" w:rsidRPr="00EE16C4" w:rsidRDefault="00EE16C4" w:rsidP="00EE16C4">
      <w:pPr>
        <w:pStyle w:val="ListParagraph"/>
        <w:numPr>
          <w:ilvl w:val="1"/>
          <w:numId w:val="1"/>
        </w:numPr>
      </w:pPr>
      <w:r w:rsidRPr="00EE16C4">
        <w:rPr>
          <w:rFonts w:eastAsia="Times New Roman" w:cs="Times New Roman"/>
          <w:sz w:val="21"/>
          <w:szCs w:val="21"/>
        </w:rPr>
        <w:t>Durable: stands up to steak, raw veggies and hot liquids</w:t>
      </w:r>
    </w:p>
    <w:p w:rsidR="00EE16C4" w:rsidRPr="00EE16C4" w:rsidRDefault="00EE16C4" w:rsidP="00EE16C4">
      <w:pPr>
        <w:pStyle w:val="ListParagraph"/>
        <w:numPr>
          <w:ilvl w:val="0"/>
          <w:numId w:val="1"/>
        </w:numPr>
      </w:pPr>
      <w:r w:rsidRPr="00EE16C4">
        <w:t>Fork</w:t>
      </w:r>
    </w:p>
    <w:p w:rsidR="00EE16C4" w:rsidRPr="00EE16C4" w:rsidRDefault="00EE16C4" w:rsidP="00EE16C4">
      <w:pPr>
        <w:pStyle w:val="ListParagraph"/>
        <w:numPr>
          <w:ilvl w:val="1"/>
          <w:numId w:val="1"/>
        </w:numPr>
      </w:pPr>
      <w:r w:rsidRPr="00EE16C4">
        <w:rPr>
          <w:sz w:val="21"/>
          <w:szCs w:val="21"/>
          <w:shd w:val="clear" w:color="auto" w:fill="FFFFFF"/>
        </w:rPr>
        <w:t>Able to pierce a raw carrot, have strong tines that stand up to all types of food.</w:t>
      </w:r>
    </w:p>
    <w:p w:rsidR="00EE16C4" w:rsidRPr="00EE16C4" w:rsidRDefault="00EE16C4" w:rsidP="00EE16C4">
      <w:pPr>
        <w:pStyle w:val="ListParagraph"/>
        <w:numPr>
          <w:ilvl w:val="0"/>
          <w:numId w:val="1"/>
        </w:numPr>
      </w:pPr>
      <w:r w:rsidRPr="00EE16C4">
        <w:t>Tasting Spoon</w:t>
      </w:r>
    </w:p>
    <w:p w:rsidR="00EE16C4" w:rsidRDefault="00EE16C4" w:rsidP="00EE16C4">
      <w:pPr>
        <w:pStyle w:val="ListParagraph"/>
        <w:numPr>
          <w:ilvl w:val="1"/>
          <w:numId w:val="1"/>
        </w:numPr>
      </w:pPr>
      <w:r>
        <w:t>Unique small design</w:t>
      </w:r>
    </w:p>
    <w:p w:rsidR="00EE16C4" w:rsidRPr="00EE16C4" w:rsidRDefault="00EE16C4" w:rsidP="00EE16C4">
      <w:pPr>
        <w:ind w:left="1440"/>
      </w:pPr>
    </w:p>
    <w:p w:rsidR="00EE16C4" w:rsidRDefault="00EE16C4" w:rsidP="00EE16C4"/>
    <w:p w:rsidR="005437C0" w:rsidRDefault="005437C0" w:rsidP="005437C0">
      <w:pPr>
        <w:pStyle w:val="ListParagraph"/>
        <w:ind w:left="2520"/>
      </w:pPr>
    </w:p>
    <w:sectPr w:rsidR="005437C0" w:rsidSect="00EE16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224BA"/>
    <w:multiLevelType w:val="multilevel"/>
    <w:tmpl w:val="5ED0C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F6018A3"/>
    <w:multiLevelType w:val="hybridMultilevel"/>
    <w:tmpl w:val="9D484A64"/>
    <w:lvl w:ilvl="0" w:tplc="71D20AB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7C0"/>
    <w:rsid w:val="005437C0"/>
    <w:rsid w:val="008C4DC6"/>
    <w:rsid w:val="00D35429"/>
    <w:rsid w:val="00EE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103F42-9560-4DFE-9E8B-4FB68D9E2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7C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E1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7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Keith Wilkins</cp:lastModifiedBy>
  <cp:revision>2</cp:revision>
  <dcterms:created xsi:type="dcterms:W3CDTF">2016-12-19T20:26:00Z</dcterms:created>
  <dcterms:modified xsi:type="dcterms:W3CDTF">2016-12-19T20:26:00Z</dcterms:modified>
</cp:coreProperties>
</file>